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E1" w:rsidRPr="002B0A1E" w:rsidRDefault="00AA051D" w:rsidP="00AA0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A1E">
        <w:rPr>
          <w:rFonts w:ascii="Times New Roman" w:hAnsi="Times New Roman" w:cs="Times New Roman"/>
          <w:b/>
          <w:sz w:val="28"/>
          <w:szCs w:val="28"/>
        </w:rPr>
        <w:t>Места  осуществления</w:t>
      </w:r>
      <w:proofErr w:type="gramEnd"/>
      <w:r w:rsidRPr="002B0A1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="007814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2B0A1E">
        <w:rPr>
          <w:rStyle w:val="FontStyle82"/>
          <w:b/>
          <w:sz w:val="28"/>
          <w:szCs w:val="28"/>
        </w:rPr>
        <w:t>ГБПОУ «Бологовский колледж»</w:t>
      </w:r>
      <w:r w:rsidRPr="002B0A1E">
        <w:rPr>
          <w:rFonts w:ascii="Times New Roman" w:hAnsi="Times New Roman" w:cs="Times New Roman"/>
          <w:b/>
          <w:sz w:val="28"/>
          <w:szCs w:val="28"/>
        </w:rPr>
        <w:t xml:space="preserve">, включая места, не указываемые в соответствии с </w:t>
      </w:r>
      <w:hyperlink r:id="rId4" w:history="1">
        <w:r w:rsidRPr="002B0A1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B0A1E">
        <w:rPr>
          <w:rFonts w:ascii="Times New Roman" w:hAnsi="Times New Roman" w:cs="Times New Roman"/>
          <w:b/>
          <w:sz w:val="28"/>
          <w:szCs w:val="28"/>
        </w:rPr>
        <w:t xml:space="preserve"> "Об образовании в Российской Федерации" в приложении к лицензии на осуществление образовательной деятельности, в том числе :</w:t>
      </w:r>
      <w:r w:rsidR="00F4027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258"/>
        <w:gridCol w:w="2435"/>
        <w:gridCol w:w="2856"/>
      </w:tblGrid>
      <w:tr w:rsidR="00CB3470" w:rsidRPr="00AA051D" w:rsidTr="00781431">
        <w:tc>
          <w:tcPr>
            <w:tcW w:w="796" w:type="dxa"/>
          </w:tcPr>
          <w:p w:rsidR="00CB3470" w:rsidRPr="00AA051D" w:rsidRDefault="00CB3470" w:rsidP="00AA05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1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CB3470" w:rsidRPr="00AA051D" w:rsidRDefault="00CB3470" w:rsidP="00AA05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1D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CB3470" w:rsidRPr="00AA051D" w:rsidRDefault="00CB3470" w:rsidP="00AA05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</w:t>
            </w:r>
          </w:p>
        </w:tc>
        <w:tc>
          <w:tcPr>
            <w:tcW w:w="2856" w:type="dxa"/>
          </w:tcPr>
          <w:p w:rsidR="00CB3470" w:rsidRPr="00AA051D" w:rsidRDefault="00AA051D" w:rsidP="00AA05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1D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</w:t>
            </w:r>
          </w:p>
        </w:tc>
      </w:tr>
      <w:tr w:rsidR="00781431" w:rsidRPr="00AA051D" w:rsidTr="00781431">
        <w:tc>
          <w:tcPr>
            <w:tcW w:w="796" w:type="dxa"/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051D">
              <w:rPr>
                <w:rFonts w:ascii="Times New Roman" w:hAnsi="Times New Roman" w:cs="Times New Roman"/>
                <w:sz w:val="28"/>
                <w:szCs w:val="28"/>
              </w:rPr>
              <w:t>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781431" w:rsidRPr="00AA051D" w:rsidRDefault="00781431" w:rsidP="00781431">
            <w:pPr>
              <w:pStyle w:val="Style26"/>
              <w:widowControl/>
              <w:spacing w:line="276" w:lineRule="auto"/>
              <w:ind w:left="5" w:hanging="5"/>
              <w:jc w:val="center"/>
              <w:rPr>
                <w:rStyle w:val="FontStyle82"/>
                <w:sz w:val="28"/>
                <w:szCs w:val="28"/>
              </w:rPr>
            </w:pPr>
            <w:r w:rsidRPr="00AA051D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2856" w:type="dxa"/>
          </w:tcPr>
          <w:p w:rsidR="00781431" w:rsidRDefault="00781431" w:rsidP="00781431">
            <w:pPr>
              <w:spacing w:line="276" w:lineRule="auto"/>
              <w:jc w:val="center"/>
              <w:rPr>
                <w:rStyle w:val="FontStyle82"/>
                <w:rFonts w:eastAsia="Times New Roman"/>
                <w:sz w:val="28"/>
                <w:szCs w:val="28"/>
              </w:rPr>
            </w:pPr>
            <w:r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 д.11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>,</w:t>
            </w:r>
          </w:p>
          <w:p w:rsidR="00781431" w:rsidRPr="00AA051D" w:rsidRDefault="00781431" w:rsidP="00781431">
            <w:pPr>
              <w:jc w:val="center"/>
              <w:rPr>
                <w:rStyle w:val="FontStyle82"/>
                <w:sz w:val="28"/>
                <w:szCs w:val="28"/>
              </w:rPr>
            </w:pPr>
          </w:p>
        </w:tc>
      </w:tr>
      <w:tr w:rsidR="00781431" w:rsidRPr="00AA051D" w:rsidTr="00781431">
        <w:tc>
          <w:tcPr>
            <w:tcW w:w="796" w:type="dxa"/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051D">
              <w:rPr>
                <w:rFonts w:ascii="Times New Roman" w:hAnsi="Times New Roman" w:cs="Times New Roman"/>
                <w:sz w:val="28"/>
                <w:szCs w:val="28"/>
              </w:rPr>
              <w:t>еста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781431" w:rsidRPr="00AA051D" w:rsidRDefault="00781431" w:rsidP="00781431">
            <w:pPr>
              <w:pStyle w:val="Style26"/>
              <w:widowControl/>
              <w:spacing w:line="276" w:lineRule="auto"/>
              <w:ind w:left="5" w:hanging="5"/>
              <w:jc w:val="center"/>
              <w:rPr>
                <w:rStyle w:val="FontStyle82"/>
                <w:sz w:val="28"/>
                <w:szCs w:val="28"/>
              </w:rPr>
            </w:pPr>
            <w:r w:rsidRPr="00AA051D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2856" w:type="dxa"/>
          </w:tcPr>
          <w:p w:rsidR="00781431" w:rsidRDefault="00781431" w:rsidP="00781431">
            <w:pPr>
              <w:spacing w:line="276" w:lineRule="auto"/>
              <w:jc w:val="center"/>
              <w:rPr>
                <w:rStyle w:val="FontStyle82"/>
                <w:rFonts w:eastAsia="Times New Roman"/>
                <w:sz w:val="28"/>
                <w:szCs w:val="28"/>
              </w:rPr>
            </w:pPr>
            <w:r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 д.11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>,</w:t>
            </w:r>
          </w:p>
          <w:p w:rsidR="00781431" w:rsidRPr="00AA051D" w:rsidRDefault="00781431" w:rsidP="00781431">
            <w:pPr>
              <w:spacing w:line="276" w:lineRule="auto"/>
              <w:jc w:val="center"/>
              <w:rPr>
                <w:rStyle w:val="FontStyle82"/>
                <w:rFonts w:eastAsia="Times New Roman"/>
                <w:sz w:val="28"/>
                <w:szCs w:val="28"/>
              </w:rPr>
            </w:pP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Тверская обл., г.Бологое, ул.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 xml:space="preserve"> Совхозная</w:t>
            </w:r>
          </w:p>
          <w:p w:rsidR="00781431" w:rsidRPr="00AA051D" w:rsidRDefault="00781431" w:rsidP="00781431">
            <w:pPr>
              <w:spacing w:line="276" w:lineRule="auto"/>
              <w:jc w:val="center"/>
              <w:rPr>
                <w:rStyle w:val="FontStyle82"/>
                <w:rFonts w:eastAsia="Times New Roman"/>
                <w:sz w:val="28"/>
                <w:szCs w:val="28"/>
              </w:rPr>
            </w:pPr>
          </w:p>
          <w:p w:rsidR="00781431" w:rsidRPr="00AA051D" w:rsidRDefault="00781431" w:rsidP="00781431">
            <w:pPr>
              <w:pStyle w:val="Style26"/>
              <w:widowControl/>
              <w:spacing w:line="276" w:lineRule="auto"/>
              <w:jc w:val="center"/>
              <w:rPr>
                <w:rStyle w:val="FontStyle82"/>
                <w:sz w:val="28"/>
                <w:szCs w:val="28"/>
              </w:rPr>
            </w:pPr>
          </w:p>
        </w:tc>
      </w:tr>
      <w:tr w:rsidR="00781431" w:rsidRPr="00AA051D" w:rsidTr="00781431">
        <w:tc>
          <w:tcPr>
            <w:tcW w:w="796" w:type="dxa"/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051D">
              <w:rPr>
                <w:rFonts w:ascii="Times New Roman" w:hAnsi="Times New Roman" w:cs="Times New Roman"/>
                <w:sz w:val="28"/>
                <w:szCs w:val="28"/>
              </w:rPr>
              <w:t>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781431" w:rsidRPr="00AA051D" w:rsidRDefault="00781431" w:rsidP="00781431">
            <w:pPr>
              <w:pStyle w:val="Style26"/>
              <w:widowControl/>
              <w:spacing w:line="276" w:lineRule="auto"/>
              <w:ind w:left="5" w:hanging="5"/>
              <w:jc w:val="center"/>
              <w:rPr>
                <w:rStyle w:val="FontStyle82"/>
                <w:sz w:val="28"/>
                <w:szCs w:val="28"/>
              </w:rPr>
            </w:pPr>
            <w:r w:rsidRPr="00AA051D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2856" w:type="dxa"/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Style w:val="FontStyle82"/>
                <w:rFonts w:eastAsia="Times New Roman"/>
                <w:sz w:val="28"/>
                <w:szCs w:val="28"/>
              </w:rPr>
            </w:pPr>
            <w:r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 д.11</w:t>
            </w:r>
          </w:p>
          <w:p w:rsidR="00781431" w:rsidRPr="00AA051D" w:rsidRDefault="00781431" w:rsidP="00781431">
            <w:pPr>
              <w:pStyle w:val="Style26"/>
              <w:widowControl/>
              <w:spacing w:line="276" w:lineRule="auto"/>
              <w:jc w:val="center"/>
              <w:rPr>
                <w:rStyle w:val="FontStyle82"/>
                <w:sz w:val="28"/>
                <w:szCs w:val="28"/>
              </w:rPr>
            </w:pPr>
          </w:p>
        </w:tc>
      </w:tr>
      <w:tr w:rsidR="00781431" w:rsidRPr="00AA051D" w:rsidTr="00781431">
        <w:tc>
          <w:tcPr>
            <w:tcW w:w="796" w:type="dxa"/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051D">
              <w:rPr>
                <w:rFonts w:ascii="Times New Roman" w:hAnsi="Times New Roman" w:cs="Times New Roman"/>
                <w:sz w:val="28"/>
                <w:szCs w:val="28"/>
              </w:rPr>
              <w:t>еста проведения государственной итоговой аттестации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781431" w:rsidRPr="00AA051D" w:rsidRDefault="00781431" w:rsidP="00781431">
            <w:pPr>
              <w:pStyle w:val="Style26"/>
              <w:widowControl/>
              <w:spacing w:line="276" w:lineRule="auto"/>
              <w:ind w:left="5" w:hanging="5"/>
              <w:jc w:val="center"/>
              <w:rPr>
                <w:rStyle w:val="FontStyle82"/>
                <w:sz w:val="28"/>
                <w:szCs w:val="28"/>
              </w:rPr>
            </w:pPr>
            <w:r w:rsidRPr="00AA051D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2856" w:type="dxa"/>
          </w:tcPr>
          <w:p w:rsidR="00781431" w:rsidRPr="00AA051D" w:rsidRDefault="00781431" w:rsidP="00781431">
            <w:pPr>
              <w:spacing w:line="276" w:lineRule="auto"/>
              <w:jc w:val="center"/>
              <w:rPr>
                <w:rStyle w:val="FontStyle82"/>
                <w:rFonts w:eastAsia="Times New Roman"/>
                <w:sz w:val="28"/>
                <w:szCs w:val="28"/>
              </w:rPr>
            </w:pPr>
            <w:r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AA051D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 д.11</w:t>
            </w:r>
          </w:p>
          <w:p w:rsidR="00781431" w:rsidRPr="00AA051D" w:rsidRDefault="00781431" w:rsidP="00781431">
            <w:pPr>
              <w:pStyle w:val="Style26"/>
              <w:widowControl/>
              <w:spacing w:line="276" w:lineRule="auto"/>
              <w:jc w:val="center"/>
              <w:rPr>
                <w:rStyle w:val="FontStyle82"/>
                <w:sz w:val="28"/>
                <w:szCs w:val="28"/>
              </w:rPr>
            </w:pPr>
          </w:p>
        </w:tc>
      </w:tr>
    </w:tbl>
    <w:p w:rsidR="00935C97" w:rsidRPr="00C82C0A" w:rsidRDefault="00935C97" w:rsidP="00C82C0A"/>
    <w:sectPr w:rsidR="00935C97" w:rsidRPr="00C82C0A" w:rsidSect="0093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D"/>
    <w:rsid w:val="002B0A1E"/>
    <w:rsid w:val="00781431"/>
    <w:rsid w:val="008814E1"/>
    <w:rsid w:val="00931F1E"/>
    <w:rsid w:val="00935C97"/>
    <w:rsid w:val="00AA051D"/>
    <w:rsid w:val="00B22B6F"/>
    <w:rsid w:val="00C82C0A"/>
    <w:rsid w:val="00CB3470"/>
    <w:rsid w:val="00CC30C3"/>
    <w:rsid w:val="00E561DD"/>
    <w:rsid w:val="00F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4021-63B1-4B73-97DF-1F07D4C5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basedOn w:val="a0"/>
    <w:uiPriority w:val="99"/>
    <w:rsid w:val="00AA051D"/>
    <w:rPr>
      <w:rFonts w:cs="Times New Roman"/>
      <w:b/>
      <w:color w:val="106BBE"/>
    </w:rPr>
  </w:style>
  <w:style w:type="paragraph" w:customStyle="1" w:styleId="Style26">
    <w:name w:val="Style26"/>
    <w:basedOn w:val="a"/>
    <w:uiPriority w:val="99"/>
    <w:rsid w:val="00AA051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AA051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291362/109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Мамаджанова Р.А.</dc:creator>
  <cp:keywords/>
  <dc:description/>
  <cp:lastModifiedBy>u1</cp:lastModifiedBy>
  <cp:revision>5</cp:revision>
  <cp:lastPrinted>2020-10-04T09:41:00Z</cp:lastPrinted>
  <dcterms:created xsi:type="dcterms:W3CDTF">2020-10-09T07:00:00Z</dcterms:created>
  <dcterms:modified xsi:type="dcterms:W3CDTF">2020-11-25T11:53:00Z</dcterms:modified>
</cp:coreProperties>
</file>