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05" w:rsidRDefault="007B414B" w:rsidP="000C1B05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DE7699">
        <w:rPr>
          <w:rFonts w:ascii="Times New Roman" w:hAnsi="Times New Roman"/>
        </w:rPr>
        <w:t>1</w:t>
      </w:r>
      <w:r w:rsidR="00B10EDD">
        <w:rPr>
          <w:rFonts w:ascii="Times New Roman" w:hAnsi="Times New Roman"/>
        </w:rPr>
        <w:t>0</w:t>
      </w:r>
      <w:r w:rsidR="000C1B05">
        <w:rPr>
          <w:rFonts w:ascii="Times New Roman" w:hAnsi="Times New Roman"/>
        </w:rPr>
        <w:t xml:space="preserve"> к </w:t>
      </w:r>
      <w:r w:rsidR="007478FF" w:rsidRPr="007478FF">
        <w:rPr>
          <w:rFonts w:ascii="Times New Roman" w:hAnsi="Times New Roman"/>
        </w:rPr>
        <w:t>Рекомендациям по организации и проведению</w:t>
      </w:r>
    </w:p>
    <w:p w:rsidR="000C1B05" w:rsidRDefault="000C1B05" w:rsidP="000C1B05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Регионального чемпионата «Молодые профессионалы» </w:t>
      </w:r>
    </w:p>
    <w:p w:rsidR="000C1B05" w:rsidRDefault="000C1B05" w:rsidP="000C1B05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WorldSkillsRussia</w:t>
      </w:r>
      <w:r>
        <w:rPr>
          <w:rFonts w:ascii="Times New Roman" w:hAnsi="Times New Roman"/>
        </w:rPr>
        <w:t>)</w:t>
      </w:r>
    </w:p>
    <w:p w:rsidR="00116C99" w:rsidRDefault="00116C99" w:rsidP="006E06A3">
      <w:pPr>
        <w:spacing w:after="0"/>
        <w:jc w:val="right"/>
        <w:rPr>
          <w:rFonts w:ascii="Times New Roman" w:hAnsi="Times New Roman"/>
          <w:sz w:val="28"/>
        </w:rPr>
      </w:pPr>
    </w:p>
    <w:p w:rsidR="006E06A3" w:rsidRDefault="006E06A3" w:rsidP="006E06A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06A34" w:rsidRPr="00C95CDE" w:rsidRDefault="00C92BCB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Участие в </w:t>
      </w:r>
      <w:bookmarkStart w:id="0" w:name="_GoBack"/>
      <w:bookmarkEnd w:id="0"/>
      <w:r w:rsidR="00C95CDE">
        <w:rPr>
          <w:rFonts w:ascii="Times New Roman" w:hAnsi="Times New Roman"/>
          <w:b/>
          <w:sz w:val="28"/>
        </w:rPr>
        <w:t xml:space="preserve">V </w:t>
      </w:r>
      <w:r w:rsidR="007F53E7">
        <w:rPr>
          <w:rFonts w:ascii="Times New Roman" w:hAnsi="Times New Roman"/>
          <w:b/>
          <w:sz w:val="28"/>
        </w:rPr>
        <w:t xml:space="preserve">региональном чемпионате </w:t>
      </w:r>
      <w:r w:rsidR="00C95CDE" w:rsidRPr="00C95CDE">
        <w:rPr>
          <w:rFonts w:ascii="Times New Roman" w:hAnsi="Times New Roman"/>
          <w:b/>
          <w:sz w:val="28"/>
        </w:rPr>
        <w:t>«Молодые профессионалы» (</w:t>
      </w:r>
      <w:proofErr w:type="spellStart"/>
      <w:r w:rsidR="00C95CDE" w:rsidRPr="00C95CDE">
        <w:rPr>
          <w:rFonts w:ascii="Times New Roman" w:hAnsi="Times New Roman"/>
          <w:b/>
          <w:sz w:val="28"/>
        </w:rPr>
        <w:t>WorldSkills</w:t>
      </w:r>
      <w:proofErr w:type="spellEnd"/>
      <w:r w:rsidR="00C95CDE" w:rsidRPr="00C95CDE">
        <w:rPr>
          <w:rFonts w:ascii="Times New Roman" w:hAnsi="Times New Roman"/>
          <w:b/>
          <w:sz w:val="28"/>
        </w:rPr>
        <w:t xml:space="preserve"> </w:t>
      </w:r>
      <w:proofErr w:type="spellStart"/>
      <w:r w:rsidR="00C95CDE" w:rsidRPr="00C95CDE">
        <w:rPr>
          <w:rFonts w:ascii="Times New Roman" w:hAnsi="Times New Roman"/>
          <w:b/>
          <w:sz w:val="28"/>
        </w:rPr>
        <w:t>Russia</w:t>
      </w:r>
      <w:proofErr w:type="spellEnd"/>
      <w:r w:rsidR="00C95CDE" w:rsidRPr="00C95CDE">
        <w:rPr>
          <w:rFonts w:ascii="Times New Roman" w:hAnsi="Times New Roman"/>
          <w:b/>
          <w:sz w:val="28"/>
        </w:rPr>
        <w:t>)</w:t>
      </w:r>
      <w:r w:rsidR="007F53E7">
        <w:rPr>
          <w:rFonts w:ascii="Times New Roman" w:hAnsi="Times New Roman"/>
          <w:b/>
          <w:sz w:val="28"/>
        </w:rPr>
        <w:t xml:space="preserve"> Тверской области</w:t>
      </w:r>
      <w:r w:rsidR="00C95CDE">
        <w:rPr>
          <w:rFonts w:ascii="Times New Roman" w:hAnsi="Times New Roman"/>
          <w:b/>
          <w:sz w:val="28"/>
        </w:rPr>
        <w:t xml:space="preserve"> компетенци</w:t>
      </w:r>
      <w:r w:rsidR="002C0387">
        <w:rPr>
          <w:rFonts w:ascii="Times New Roman" w:hAnsi="Times New Roman"/>
          <w:b/>
          <w:sz w:val="28"/>
        </w:rPr>
        <w:t>я</w:t>
      </w:r>
      <w:r w:rsidR="00C95CDE">
        <w:rPr>
          <w:rFonts w:ascii="Times New Roman" w:hAnsi="Times New Roman"/>
          <w:b/>
          <w:sz w:val="28"/>
        </w:rPr>
        <w:t xml:space="preserve"> </w:t>
      </w:r>
      <w:r w:rsidR="00C95CDE" w:rsidRPr="006F74FA">
        <w:rPr>
          <w:rFonts w:ascii="Times New Roman" w:hAnsi="Times New Roman"/>
          <w:b/>
          <w:sz w:val="28"/>
        </w:rPr>
        <w:t>«</w:t>
      </w:r>
      <w:r w:rsidR="006F74FA" w:rsidRPr="006F74FA">
        <w:rPr>
          <w:rFonts w:ascii="Times New Roman" w:hAnsi="Times New Roman"/>
          <w:b/>
          <w:sz w:val="28"/>
        </w:rPr>
        <w:t>Ветеринария</w:t>
      </w:r>
      <w:r w:rsidR="00C95CDE" w:rsidRPr="006F74FA">
        <w:rPr>
          <w:rFonts w:ascii="Times New Roman" w:hAnsi="Times New Roman"/>
          <w:b/>
          <w:sz w:val="28"/>
        </w:rPr>
        <w:t>»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06A3" w:rsidRDefault="007F53E7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Тверь</w:t>
      </w:r>
      <w:r w:rsidR="006E06A3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05 ноября</w:t>
      </w:r>
      <w:r w:rsidR="006F74F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2019 г. </w:t>
      </w:r>
      <w:r w:rsidR="00456B61">
        <w:rPr>
          <w:rFonts w:ascii="Times New Roman" w:hAnsi="Times New Roman"/>
          <w:b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08</w:t>
      </w:r>
      <w:r w:rsidR="006F74F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ноября 2019</w:t>
      </w:r>
      <w:r w:rsidR="00C95CDE">
        <w:rPr>
          <w:rFonts w:ascii="Times New Roman" w:hAnsi="Times New Roman"/>
          <w:b/>
          <w:sz w:val="28"/>
        </w:rPr>
        <w:t xml:space="preserve"> г.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CDE" w:rsidRPr="001768E4" w:rsidRDefault="007A7DD5" w:rsidP="007A7DD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768E4">
        <w:rPr>
          <w:rFonts w:ascii="Times New Roman" w:hAnsi="Times New Roman"/>
          <w:b/>
          <w:sz w:val="28"/>
        </w:rPr>
        <w:t xml:space="preserve">Место проведения – </w:t>
      </w:r>
      <w:proofErr w:type="gramStart"/>
      <w:r w:rsidR="006F74FA">
        <w:rPr>
          <w:rFonts w:ascii="Times New Roman" w:hAnsi="Times New Roman"/>
          <w:b/>
          <w:sz w:val="28"/>
        </w:rPr>
        <w:t>г</w:t>
      </w:r>
      <w:proofErr w:type="gramEnd"/>
      <w:r w:rsidR="006F74FA">
        <w:rPr>
          <w:rFonts w:ascii="Times New Roman" w:hAnsi="Times New Roman"/>
          <w:b/>
          <w:sz w:val="28"/>
        </w:rPr>
        <w:t>.</w:t>
      </w:r>
      <w:r w:rsidR="00BE5424">
        <w:rPr>
          <w:rFonts w:ascii="Times New Roman" w:hAnsi="Times New Roman"/>
          <w:b/>
          <w:sz w:val="28"/>
        </w:rPr>
        <w:t xml:space="preserve"> </w:t>
      </w:r>
      <w:r w:rsidR="006F74FA">
        <w:rPr>
          <w:rFonts w:ascii="Times New Roman" w:hAnsi="Times New Roman"/>
          <w:b/>
          <w:sz w:val="28"/>
        </w:rPr>
        <w:t>Бологое, ГБПОУ «Бологовский колледж»</w:t>
      </w:r>
    </w:p>
    <w:p w:rsidR="007A7DD5" w:rsidRDefault="007A7DD5" w:rsidP="007A7DD5">
      <w:pPr>
        <w:spacing w:after="0" w:line="240" w:lineRule="auto"/>
        <w:rPr>
          <w:rFonts w:ascii="Times New Roman" w:hAnsi="Times New Roman"/>
          <w:b/>
          <w:color w:val="FF0000"/>
          <w:sz w:val="40"/>
        </w:rPr>
      </w:pP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6E06A3" w:rsidRPr="006E06A3" w:rsidTr="00456B61">
        <w:tc>
          <w:tcPr>
            <w:tcW w:w="630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6E06A3" w:rsidRPr="006E06A3" w:rsidTr="006E06A3">
        <w:tc>
          <w:tcPr>
            <w:tcW w:w="14786" w:type="dxa"/>
            <w:gridSpan w:val="3"/>
            <w:shd w:val="clear" w:color="auto" w:fill="C6D9F1" w:themeFill="text2" w:themeFillTint="33"/>
          </w:tcPr>
          <w:p w:rsidR="006E06A3" w:rsidRPr="00196ABA" w:rsidRDefault="006F74FA" w:rsidP="006F74FA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  <w:r w:rsidR="00456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E06B05" w:rsidRPr="006E06A3" w:rsidTr="00456B61">
        <w:tc>
          <w:tcPr>
            <w:tcW w:w="630" w:type="dxa"/>
          </w:tcPr>
          <w:p w:rsidR="00E06B05" w:rsidRPr="006E06A3" w:rsidRDefault="00E06B05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6B05" w:rsidRPr="00A603B7" w:rsidRDefault="002C0387" w:rsidP="002C038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B0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6B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E06B05" w:rsidRPr="006E06A3" w:rsidRDefault="00E06B05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площадки. </w:t>
            </w:r>
            <w:r w:rsidR="00911C45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E06B05" w:rsidRPr="006E06A3" w:rsidTr="00456B61">
        <w:tc>
          <w:tcPr>
            <w:tcW w:w="630" w:type="dxa"/>
          </w:tcPr>
          <w:p w:rsidR="00E06B05" w:rsidRPr="006E06A3" w:rsidRDefault="00E06B05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6B05" w:rsidRPr="00E06B05" w:rsidRDefault="00E06B05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E06B05" w:rsidRPr="006E06A3" w:rsidRDefault="00E06B05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размещение иногородних конкурсантов и экспертов-компатриотов по компетенции «</w:t>
            </w:r>
            <w:r w:rsidR="006F74FA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  <w:r w:rsidR="00911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6B05" w:rsidRPr="006E06A3" w:rsidTr="006F74FA">
        <w:trPr>
          <w:trHeight w:val="360"/>
        </w:trPr>
        <w:tc>
          <w:tcPr>
            <w:tcW w:w="630" w:type="dxa"/>
          </w:tcPr>
          <w:p w:rsidR="00E06B05" w:rsidRPr="006E06A3" w:rsidRDefault="00E06B05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6B05" w:rsidRPr="00A603B7" w:rsidRDefault="00E06B05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6F74FA" w:rsidRPr="006E06A3" w:rsidRDefault="00E06B05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размещение главных и сертифицированных экспертов</w:t>
            </w:r>
          </w:p>
        </w:tc>
      </w:tr>
      <w:tr w:rsidR="006F74FA" w:rsidRPr="006E06A3" w:rsidTr="006F74FA">
        <w:trPr>
          <w:trHeight w:val="262"/>
        </w:trPr>
        <w:tc>
          <w:tcPr>
            <w:tcW w:w="630" w:type="dxa"/>
          </w:tcPr>
          <w:p w:rsidR="006F74FA" w:rsidRPr="006E06A3" w:rsidRDefault="006F74FA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F74FA" w:rsidRDefault="006F74FA">
            <w:r w:rsidRPr="008703F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6F74FA" w:rsidRDefault="006F74FA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30% изменений Главным экспертом  и их утверждение экспертной группой</w:t>
            </w:r>
          </w:p>
        </w:tc>
      </w:tr>
      <w:tr w:rsidR="006F74FA" w:rsidRPr="006E06A3" w:rsidTr="006F74FA">
        <w:trPr>
          <w:trHeight w:val="315"/>
        </w:trPr>
        <w:tc>
          <w:tcPr>
            <w:tcW w:w="630" w:type="dxa"/>
          </w:tcPr>
          <w:p w:rsidR="006F74FA" w:rsidRPr="006E06A3" w:rsidRDefault="006F74FA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F74FA" w:rsidRDefault="006F74FA">
            <w:r w:rsidRPr="008703F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6F74FA" w:rsidRDefault="006F74FA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Жеребьевка конкурсантов</w:t>
            </w:r>
          </w:p>
        </w:tc>
      </w:tr>
      <w:tr w:rsidR="006F74FA" w:rsidRPr="006E06A3" w:rsidTr="006F74FA">
        <w:trPr>
          <w:trHeight w:val="318"/>
        </w:trPr>
        <w:tc>
          <w:tcPr>
            <w:tcW w:w="630" w:type="dxa"/>
          </w:tcPr>
          <w:p w:rsidR="006F74FA" w:rsidRPr="006E06A3" w:rsidRDefault="006F74FA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F74FA" w:rsidRDefault="006F74FA">
            <w:r w:rsidRPr="00EB2BB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6F74FA" w:rsidRDefault="006F74FA" w:rsidP="00BE54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конкурсантов с 30% изменениями</w:t>
            </w:r>
          </w:p>
        </w:tc>
      </w:tr>
      <w:tr w:rsidR="006F74FA" w:rsidRPr="006E06A3" w:rsidTr="006F74FA">
        <w:trPr>
          <w:trHeight w:val="255"/>
        </w:trPr>
        <w:tc>
          <w:tcPr>
            <w:tcW w:w="630" w:type="dxa"/>
          </w:tcPr>
          <w:p w:rsidR="006F74FA" w:rsidRPr="006E06A3" w:rsidRDefault="006F74FA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F74FA" w:rsidRDefault="006F74FA">
            <w:r w:rsidRPr="00EB2BB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6F74FA" w:rsidRDefault="006F74FA" w:rsidP="00BE54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ролей среди экспертов</w:t>
            </w:r>
          </w:p>
        </w:tc>
      </w:tr>
      <w:tr w:rsidR="006F74FA" w:rsidRPr="006E06A3" w:rsidTr="00456B61">
        <w:trPr>
          <w:trHeight w:val="330"/>
        </w:trPr>
        <w:tc>
          <w:tcPr>
            <w:tcW w:w="630" w:type="dxa"/>
          </w:tcPr>
          <w:p w:rsidR="006F74FA" w:rsidRPr="006E06A3" w:rsidRDefault="006F74FA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F74FA" w:rsidRDefault="006F74FA">
            <w:r w:rsidRPr="00EB2BB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6F74FA" w:rsidRDefault="006F74FA" w:rsidP="00BE5424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экспертной группой протокола блокировки оценок в системе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</w:p>
        </w:tc>
      </w:tr>
      <w:tr w:rsidR="00E06B05" w:rsidRPr="006E06A3" w:rsidTr="006E06A3">
        <w:tc>
          <w:tcPr>
            <w:tcW w:w="14786" w:type="dxa"/>
            <w:gridSpan w:val="3"/>
            <w:shd w:val="clear" w:color="auto" w:fill="C6D9F1" w:themeFill="text2" w:themeFillTint="33"/>
          </w:tcPr>
          <w:p w:rsidR="00E06B05" w:rsidRPr="006E06A3" w:rsidRDefault="006F74FA" w:rsidP="006F74FA">
            <w:pPr>
              <w:spacing w:after="2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ноября</w:t>
            </w:r>
            <w:r w:rsidR="00E0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8:00-9:00</w:t>
            </w:r>
          </w:p>
        </w:tc>
        <w:tc>
          <w:tcPr>
            <w:tcW w:w="12284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экспертов и конкурсантов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9:00-9:30</w:t>
            </w:r>
          </w:p>
        </w:tc>
        <w:tc>
          <w:tcPr>
            <w:tcW w:w="12284" w:type="dxa"/>
          </w:tcPr>
          <w:p w:rsidR="004B248E" w:rsidRPr="00A81B88" w:rsidRDefault="004B248E" w:rsidP="004B24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8E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открытия Отборочных соревнований на право участия в Финале V Национального чемпионата </w:t>
            </w:r>
            <w:r w:rsidRPr="004B2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«Молодые профессионалы» (</w:t>
            </w:r>
            <w:proofErr w:type="spellStart"/>
            <w:r w:rsidRPr="004B248E">
              <w:rPr>
                <w:rFonts w:ascii="Times New Roman" w:hAnsi="Times New Roman"/>
                <w:b/>
                <w:sz w:val="24"/>
                <w:szCs w:val="24"/>
              </w:rPr>
              <w:t>WorldSkills</w:t>
            </w:r>
            <w:proofErr w:type="spellEnd"/>
            <w:r w:rsidRPr="004B24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48E">
              <w:rPr>
                <w:rFonts w:ascii="Times New Roman" w:hAnsi="Times New Roman"/>
                <w:b/>
                <w:sz w:val="24"/>
                <w:szCs w:val="24"/>
              </w:rPr>
              <w:t>Russia</w:t>
            </w:r>
            <w:proofErr w:type="spellEnd"/>
            <w:r w:rsidRPr="004B248E">
              <w:rPr>
                <w:rFonts w:ascii="Times New Roman" w:hAnsi="Times New Roman"/>
                <w:b/>
                <w:sz w:val="24"/>
                <w:szCs w:val="24"/>
              </w:rPr>
              <w:t>) по блоку компетенций «Ветеринария»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Pr="003E3969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9:45-10:00</w:t>
            </w:r>
          </w:p>
        </w:tc>
        <w:tc>
          <w:tcPr>
            <w:tcW w:w="12284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ТБ конкурсантов </w:t>
            </w:r>
          </w:p>
        </w:tc>
      </w:tr>
      <w:tr w:rsidR="004B248E" w:rsidRPr="006E06A3" w:rsidTr="004B248E">
        <w:trPr>
          <w:trHeight w:val="405"/>
        </w:trPr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4" w:type="dxa"/>
          </w:tcPr>
          <w:p w:rsidR="004B248E" w:rsidRDefault="002C0387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4B248E" w:rsidRPr="006E06A3" w:rsidTr="00833EB4">
        <w:trPr>
          <w:trHeight w:val="825"/>
        </w:trPr>
        <w:tc>
          <w:tcPr>
            <w:tcW w:w="630" w:type="dxa"/>
          </w:tcPr>
          <w:p w:rsidR="004B248E" w:rsidRPr="006E06A3" w:rsidRDefault="004B248E" w:rsidP="004B248E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Pr="004B248E" w:rsidRDefault="004B248E" w:rsidP="00833E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8E">
              <w:rPr>
                <w:rStyle w:val="221pt"/>
                <w:sz w:val="24"/>
                <w:szCs w:val="24"/>
              </w:rPr>
              <w:t>11.00 - 1</w:t>
            </w:r>
            <w:r w:rsidR="00833EB4">
              <w:rPr>
                <w:rStyle w:val="221pt"/>
                <w:sz w:val="24"/>
                <w:szCs w:val="24"/>
              </w:rPr>
              <w:t>2</w:t>
            </w:r>
            <w:r w:rsidRPr="004B248E">
              <w:rPr>
                <w:rStyle w:val="221pt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4B248E" w:rsidRPr="004B248E" w:rsidRDefault="004B248E" w:rsidP="004B248E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4B248E">
              <w:rPr>
                <w:rStyle w:val="221pt"/>
                <w:b/>
                <w:sz w:val="24"/>
                <w:szCs w:val="24"/>
              </w:rPr>
              <w:t>Деловая программа Круглый стол «Введение элементов демонстративного экзамена в рамках производственно-образовательного агропромышленного кластера</w:t>
            </w:r>
            <w:r w:rsidR="00525E8C">
              <w:rPr>
                <w:rStyle w:val="221pt"/>
                <w:b/>
                <w:sz w:val="24"/>
                <w:szCs w:val="24"/>
              </w:rPr>
              <w:t xml:space="preserve"> и п</w:t>
            </w:r>
            <w:r w:rsidR="00525E8C" w:rsidRPr="004B248E">
              <w:rPr>
                <w:rStyle w:val="221pt"/>
                <w:b/>
                <w:sz w:val="24"/>
                <w:szCs w:val="24"/>
              </w:rPr>
              <w:t>рактико</w:t>
            </w:r>
            <w:r w:rsidR="00525E8C">
              <w:rPr>
                <w:rStyle w:val="221pt"/>
                <w:b/>
                <w:sz w:val="24"/>
                <w:szCs w:val="24"/>
              </w:rPr>
              <w:t>-ориентированный</w:t>
            </w:r>
            <w:r w:rsidR="00525E8C" w:rsidRPr="004B248E">
              <w:rPr>
                <w:rStyle w:val="221pt"/>
                <w:b/>
                <w:sz w:val="24"/>
                <w:szCs w:val="24"/>
              </w:rPr>
              <w:t xml:space="preserve"> подход в подготовке конкурентоспособных специалистов в системе СПО</w:t>
            </w:r>
            <w:r w:rsidRPr="004B248E">
              <w:rPr>
                <w:rStyle w:val="221pt"/>
                <w:b/>
                <w:sz w:val="24"/>
                <w:szCs w:val="24"/>
              </w:rPr>
              <w:t>»</w:t>
            </w:r>
          </w:p>
        </w:tc>
      </w:tr>
      <w:tr w:rsidR="00833EB4" w:rsidRPr="006E06A3" w:rsidTr="00456B61">
        <w:trPr>
          <w:trHeight w:val="270"/>
        </w:trPr>
        <w:tc>
          <w:tcPr>
            <w:tcW w:w="630" w:type="dxa"/>
          </w:tcPr>
          <w:p w:rsidR="00833EB4" w:rsidRPr="006E06A3" w:rsidRDefault="00833EB4" w:rsidP="004B248E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3EB4" w:rsidRPr="00833EB4" w:rsidRDefault="00833EB4" w:rsidP="0083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4">
              <w:rPr>
                <w:rFonts w:ascii="Times New Roman" w:hAnsi="Times New Roman" w:cs="Times New Roman"/>
                <w:sz w:val="24"/>
                <w:szCs w:val="24"/>
              </w:rPr>
              <w:t>12.30-.13.30</w:t>
            </w:r>
          </w:p>
          <w:p w:rsidR="00833EB4" w:rsidRPr="00833EB4" w:rsidRDefault="00833EB4" w:rsidP="00833EB4">
            <w:pPr>
              <w:pStyle w:val="a7"/>
              <w:jc w:val="center"/>
              <w:rPr>
                <w:rStyle w:val="221pt"/>
                <w:sz w:val="24"/>
                <w:szCs w:val="24"/>
              </w:rPr>
            </w:pPr>
          </w:p>
        </w:tc>
        <w:tc>
          <w:tcPr>
            <w:tcW w:w="12284" w:type="dxa"/>
          </w:tcPr>
          <w:p w:rsidR="00833EB4" w:rsidRPr="00833EB4" w:rsidRDefault="00833EB4" w:rsidP="00833EB4">
            <w:pPr>
              <w:spacing w:line="276" w:lineRule="auto"/>
              <w:jc w:val="center"/>
              <w:rPr>
                <w:rStyle w:val="221pt"/>
                <w:rFonts w:eastAsiaTheme="minorHAnsi"/>
                <w:b/>
                <w:sz w:val="24"/>
                <w:szCs w:val="24"/>
              </w:rPr>
            </w:pPr>
            <w:r w:rsidRPr="00833EB4">
              <w:rPr>
                <w:rStyle w:val="221pt"/>
                <w:rFonts w:eastAsia="Arial Unicode MS"/>
                <w:b/>
                <w:sz w:val="24"/>
                <w:szCs w:val="24"/>
              </w:rPr>
              <w:t>Встреча  представителей работодателей с обучающимися колледжа в присутствии  представителей Министерства сельского хозяйства  Тверской области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4B248E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12284" w:type="dxa"/>
          </w:tcPr>
          <w:p w:rsidR="004B248E" w:rsidRDefault="002C0387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экспертов и конкурсантов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2C03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13:00-17:</w:t>
            </w:r>
            <w:r w:rsidR="002C03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4" w:type="dxa"/>
          </w:tcPr>
          <w:p w:rsidR="004B248E" w:rsidRDefault="002C0387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2C03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="002C03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0-18:</w:t>
            </w:r>
            <w:r w:rsidR="002C03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4" w:type="dxa"/>
          </w:tcPr>
          <w:p w:rsidR="004B248E" w:rsidRDefault="002C0387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экспертов и конкурсантов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2C03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3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C03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C038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C03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4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экспертной комиссии 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2C0387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18:30-19:30</w:t>
            </w:r>
          </w:p>
        </w:tc>
        <w:tc>
          <w:tcPr>
            <w:tcW w:w="12284" w:type="dxa"/>
          </w:tcPr>
          <w:p w:rsidR="004B248E" w:rsidRPr="000B3B56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систему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первого дня соревнований</w:t>
            </w:r>
          </w:p>
        </w:tc>
      </w:tr>
      <w:tr w:rsidR="004B248E" w:rsidRPr="006E06A3" w:rsidTr="00A21643">
        <w:tc>
          <w:tcPr>
            <w:tcW w:w="14786" w:type="dxa"/>
            <w:gridSpan w:val="3"/>
            <w:shd w:val="clear" w:color="auto" w:fill="C6D9F1" w:themeFill="text2" w:themeFillTint="33"/>
          </w:tcPr>
          <w:p w:rsidR="004B248E" w:rsidRDefault="004B248E" w:rsidP="004B248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ноября</w:t>
            </w:r>
            <w:r w:rsidRPr="00A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A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8:00-8:45</w:t>
            </w:r>
          </w:p>
        </w:tc>
        <w:tc>
          <w:tcPr>
            <w:tcW w:w="12284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экспертов и конкурсантов.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8:45-9:00</w:t>
            </w:r>
          </w:p>
        </w:tc>
        <w:tc>
          <w:tcPr>
            <w:tcW w:w="12284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ТБ конкурсантов</w:t>
            </w:r>
          </w:p>
        </w:tc>
      </w:tr>
      <w:tr w:rsidR="004B248E" w:rsidRPr="006E06A3" w:rsidTr="004B248E">
        <w:trPr>
          <w:trHeight w:val="315"/>
        </w:trPr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9:00-12:00</w:t>
            </w:r>
          </w:p>
        </w:tc>
        <w:tc>
          <w:tcPr>
            <w:tcW w:w="12284" w:type="dxa"/>
          </w:tcPr>
          <w:p w:rsidR="004B248E" w:rsidRDefault="004B248E" w:rsidP="002C03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конкурсантами </w:t>
            </w:r>
          </w:p>
        </w:tc>
      </w:tr>
      <w:tr w:rsidR="004B248E" w:rsidRPr="006E06A3" w:rsidTr="00456B61">
        <w:trPr>
          <w:trHeight w:val="126"/>
        </w:trPr>
        <w:tc>
          <w:tcPr>
            <w:tcW w:w="630" w:type="dxa"/>
          </w:tcPr>
          <w:p w:rsidR="004B248E" w:rsidRPr="006E06A3" w:rsidRDefault="004B248E" w:rsidP="004B248E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Pr="00994FAC" w:rsidRDefault="004B248E" w:rsidP="004B248E">
            <w:pPr>
              <w:jc w:val="center"/>
              <w:rPr>
                <w:sz w:val="24"/>
                <w:szCs w:val="24"/>
              </w:rPr>
            </w:pPr>
            <w:r w:rsidRPr="00994FAC">
              <w:rPr>
                <w:rStyle w:val="221pt"/>
                <w:rFonts w:eastAsia="Arial Unicode MS"/>
                <w:sz w:val="24"/>
                <w:szCs w:val="24"/>
              </w:rPr>
              <w:t>11.00 - 15.00</w:t>
            </w:r>
          </w:p>
        </w:tc>
        <w:tc>
          <w:tcPr>
            <w:tcW w:w="12284" w:type="dxa"/>
          </w:tcPr>
          <w:p w:rsidR="004B248E" w:rsidRPr="004B248E" w:rsidRDefault="004B248E" w:rsidP="004B248E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B248E">
              <w:rPr>
                <w:rStyle w:val="221pt"/>
                <w:b/>
                <w:sz w:val="24"/>
                <w:szCs w:val="24"/>
              </w:rPr>
              <w:t xml:space="preserve">Деловая программа  </w:t>
            </w:r>
            <w:r w:rsidR="002C0387">
              <w:rPr>
                <w:rStyle w:val="221pt"/>
                <w:b/>
                <w:sz w:val="24"/>
                <w:szCs w:val="24"/>
              </w:rPr>
              <w:t xml:space="preserve">Интерактивная программа для </w:t>
            </w:r>
            <w:r w:rsidRPr="004B248E">
              <w:rPr>
                <w:b/>
                <w:sz w:val="24"/>
                <w:szCs w:val="24"/>
              </w:rPr>
              <w:t>учащихся общеобразовательных организаций «</w:t>
            </w:r>
            <w:r w:rsidR="002C0387">
              <w:rPr>
                <w:b/>
                <w:sz w:val="24"/>
                <w:szCs w:val="24"/>
              </w:rPr>
              <w:t>Б</w:t>
            </w:r>
            <w:r w:rsidRPr="004B248E">
              <w:rPr>
                <w:b/>
                <w:sz w:val="24"/>
                <w:szCs w:val="24"/>
              </w:rPr>
              <w:t>удущее</w:t>
            </w:r>
            <w:r w:rsidR="002C0387">
              <w:rPr>
                <w:b/>
                <w:sz w:val="24"/>
                <w:szCs w:val="24"/>
              </w:rPr>
              <w:t xml:space="preserve"> начинается сегодня</w:t>
            </w:r>
            <w:r w:rsidRPr="004B248E">
              <w:rPr>
                <w:b/>
                <w:sz w:val="24"/>
                <w:szCs w:val="24"/>
              </w:rPr>
              <w:t>»</w:t>
            </w:r>
          </w:p>
          <w:p w:rsidR="004B248E" w:rsidRPr="004B248E" w:rsidRDefault="004B248E" w:rsidP="004B248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4B248E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12284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экспертов и конкурсантов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13:00-17:00</w:t>
            </w:r>
          </w:p>
        </w:tc>
        <w:tc>
          <w:tcPr>
            <w:tcW w:w="12284" w:type="dxa"/>
          </w:tcPr>
          <w:p w:rsidR="004B248E" w:rsidRDefault="004B248E" w:rsidP="002C03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конкурсантами 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4B248E" w:rsidP="005716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164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:00-1</w:t>
            </w:r>
            <w:r w:rsidR="0057164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2284" w:type="dxa"/>
          </w:tcPr>
          <w:p w:rsidR="004B248E" w:rsidRDefault="00571647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экспертов и конкурсантов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571647" w:rsidP="005716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B248E">
              <w:rPr>
                <w:rFonts w:ascii="Times New Roman" w:hAnsi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248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2284" w:type="dxa"/>
          </w:tcPr>
          <w:p w:rsidR="004B248E" w:rsidRPr="000B3B56" w:rsidRDefault="00571647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4B248E" w:rsidRPr="006E06A3" w:rsidTr="00456B61">
        <w:tc>
          <w:tcPr>
            <w:tcW w:w="630" w:type="dxa"/>
          </w:tcPr>
          <w:p w:rsidR="004B248E" w:rsidRPr="006E06A3" w:rsidRDefault="004B24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B248E" w:rsidRDefault="00571647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19:00-20:00</w:t>
            </w:r>
          </w:p>
        </w:tc>
        <w:tc>
          <w:tcPr>
            <w:tcW w:w="12284" w:type="dxa"/>
          </w:tcPr>
          <w:p w:rsidR="004B248E" w:rsidRDefault="00571647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систему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второго дня соревнований</w:t>
            </w:r>
          </w:p>
        </w:tc>
      </w:tr>
      <w:tr w:rsidR="004B248E" w:rsidRPr="006E06A3" w:rsidTr="003C5A7B">
        <w:tc>
          <w:tcPr>
            <w:tcW w:w="14786" w:type="dxa"/>
            <w:gridSpan w:val="3"/>
            <w:shd w:val="clear" w:color="auto" w:fill="C6D9F1" w:themeFill="text2" w:themeFillTint="33"/>
          </w:tcPr>
          <w:p w:rsidR="004B248E" w:rsidRPr="00BE5424" w:rsidRDefault="00994FAC" w:rsidP="00BE542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B248E" w:rsidRPr="00BE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ноября, четверг </w:t>
            </w:r>
          </w:p>
        </w:tc>
      </w:tr>
      <w:tr w:rsidR="00BE5424" w:rsidRPr="006E06A3" w:rsidTr="00456B61"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8:00-8:45</w:t>
            </w:r>
          </w:p>
        </w:tc>
        <w:tc>
          <w:tcPr>
            <w:tcW w:w="12284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экспертов и конкурсантов.</w:t>
            </w:r>
          </w:p>
        </w:tc>
      </w:tr>
      <w:tr w:rsidR="00BE5424" w:rsidRPr="006E06A3" w:rsidTr="00456B61"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8:45-9:00</w:t>
            </w:r>
          </w:p>
        </w:tc>
        <w:tc>
          <w:tcPr>
            <w:tcW w:w="12284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Повторный инструктаж конкурсантов по ОТ и ТБ</w:t>
            </w:r>
            <w:proofErr w:type="gramEnd"/>
          </w:p>
        </w:tc>
      </w:tr>
      <w:tr w:rsidR="00BE5424" w:rsidRPr="006E06A3" w:rsidTr="00BE5424">
        <w:trPr>
          <w:trHeight w:val="345"/>
        </w:trPr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9:00-12:00</w:t>
            </w:r>
          </w:p>
        </w:tc>
        <w:tc>
          <w:tcPr>
            <w:tcW w:w="12284" w:type="dxa"/>
          </w:tcPr>
          <w:p w:rsidR="00BE5424" w:rsidRDefault="00BE5424" w:rsidP="005716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конкурсантами </w:t>
            </w:r>
          </w:p>
        </w:tc>
      </w:tr>
      <w:tr w:rsidR="00BE5424" w:rsidRPr="006E06A3" w:rsidTr="00456B61">
        <w:trPr>
          <w:trHeight w:val="420"/>
        </w:trPr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Pr="00994FAC" w:rsidRDefault="00BE5424" w:rsidP="00701A67">
            <w:pPr>
              <w:jc w:val="center"/>
              <w:rPr>
                <w:sz w:val="24"/>
                <w:szCs w:val="24"/>
              </w:rPr>
            </w:pPr>
            <w:r w:rsidRPr="00994FAC">
              <w:rPr>
                <w:rStyle w:val="221pt"/>
                <w:rFonts w:eastAsia="Arial Unicode MS"/>
                <w:sz w:val="24"/>
                <w:szCs w:val="24"/>
              </w:rPr>
              <w:t>11.00 - 15.00</w:t>
            </w:r>
          </w:p>
        </w:tc>
        <w:tc>
          <w:tcPr>
            <w:tcW w:w="12284" w:type="dxa"/>
          </w:tcPr>
          <w:p w:rsidR="00571647" w:rsidRPr="004B248E" w:rsidRDefault="00571647" w:rsidP="00571647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B248E">
              <w:rPr>
                <w:rStyle w:val="221pt"/>
                <w:b/>
                <w:sz w:val="24"/>
                <w:szCs w:val="24"/>
              </w:rPr>
              <w:t xml:space="preserve">Деловая программа  </w:t>
            </w:r>
            <w:r>
              <w:rPr>
                <w:rStyle w:val="221pt"/>
                <w:b/>
                <w:sz w:val="24"/>
                <w:szCs w:val="24"/>
              </w:rPr>
              <w:t xml:space="preserve">Интерактивная программа для </w:t>
            </w:r>
            <w:r w:rsidRPr="004B248E">
              <w:rPr>
                <w:b/>
                <w:sz w:val="24"/>
                <w:szCs w:val="24"/>
              </w:rPr>
              <w:t>учащихся общеобразовательных организаций «</w:t>
            </w:r>
            <w:r>
              <w:rPr>
                <w:b/>
                <w:sz w:val="24"/>
                <w:szCs w:val="24"/>
              </w:rPr>
              <w:t>Б</w:t>
            </w:r>
            <w:r w:rsidRPr="004B248E">
              <w:rPr>
                <w:b/>
                <w:sz w:val="24"/>
                <w:szCs w:val="24"/>
              </w:rPr>
              <w:t>удущее</w:t>
            </w:r>
            <w:r>
              <w:rPr>
                <w:b/>
                <w:sz w:val="24"/>
                <w:szCs w:val="24"/>
              </w:rPr>
              <w:t xml:space="preserve"> начинается сегодня</w:t>
            </w:r>
            <w:r w:rsidRPr="004B248E">
              <w:rPr>
                <w:b/>
                <w:sz w:val="24"/>
                <w:szCs w:val="24"/>
              </w:rPr>
              <w:t>»</w:t>
            </w:r>
          </w:p>
          <w:p w:rsidR="00BE5424" w:rsidRPr="004B248E" w:rsidRDefault="00BE5424" w:rsidP="00701A6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424" w:rsidRPr="006E06A3" w:rsidTr="00456B61"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12284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экспертов и конкурсантов</w:t>
            </w:r>
          </w:p>
        </w:tc>
      </w:tr>
      <w:tr w:rsidR="00BE5424" w:rsidRPr="006E06A3" w:rsidTr="00456B61"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Default="00BE5424" w:rsidP="005716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</w:t>
            </w:r>
            <w:r w:rsidR="0057164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2284" w:type="dxa"/>
          </w:tcPr>
          <w:p w:rsidR="00BE5424" w:rsidRDefault="00571647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конкурсантами</w:t>
            </w:r>
          </w:p>
        </w:tc>
      </w:tr>
      <w:tr w:rsidR="00BE5424" w:rsidRPr="006E06A3" w:rsidTr="00571647">
        <w:trPr>
          <w:trHeight w:val="300"/>
        </w:trPr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Default="00BE5424" w:rsidP="00130D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0D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:00-1</w:t>
            </w:r>
            <w:r w:rsidR="00130D7D">
              <w:rPr>
                <w:rFonts w:ascii="Times New Roman" w:hAnsi="Times New Roman"/>
                <w:sz w:val="24"/>
                <w:szCs w:val="24"/>
              </w:rPr>
              <w:t>8:3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4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BE5424" w:rsidRPr="006E06A3" w:rsidTr="00456B61"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Default="00130D7D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2284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систему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третьего дня соревнований</w:t>
            </w:r>
          </w:p>
        </w:tc>
      </w:tr>
      <w:tr w:rsidR="00BE5424" w:rsidRPr="006E06A3" w:rsidTr="00456B61"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Default="00BE5424" w:rsidP="00130D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0D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30D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130D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0D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4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Сверка ведомостей и блокировка оценок в системе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</w:tr>
      <w:tr w:rsidR="00BE5424" w:rsidRPr="006E06A3" w:rsidTr="00BE5424">
        <w:trPr>
          <w:trHeight w:val="315"/>
        </w:trPr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Default="00BE5424" w:rsidP="00130D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130D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30D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4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протоколов системы </w:t>
            </w:r>
            <w:r w:rsidRPr="003E3969">
              <w:rPr>
                <w:rFonts w:ascii="Times New Roman" w:hAnsi="Times New Roman"/>
                <w:sz w:val="24"/>
                <w:szCs w:val="24"/>
              </w:rPr>
              <w:t>CIS</w:t>
            </w:r>
          </w:p>
        </w:tc>
      </w:tr>
      <w:tr w:rsidR="00BE5424" w:rsidRPr="006E06A3" w:rsidTr="00BE5424">
        <w:trPr>
          <w:trHeight w:val="240"/>
        </w:trPr>
        <w:tc>
          <w:tcPr>
            <w:tcW w:w="14786" w:type="dxa"/>
            <w:gridSpan w:val="3"/>
            <w:shd w:val="clear" w:color="auto" w:fill="8DB3E2" w:themeFill="text2" w:themeFillTint="66"/>
          </w:tcPr>
          <w:p w:rsidR="00BE5424" w:rsidRPr="00BE5424" w:rsidRDefault="00BE5424" w:rsidP="00BE54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E5424">
              <w:rPr>
                <w:rFonts w:ascii="Times New Roman" w:hAnsi="Times New Roman"/>
                <w:b/>
                <w:sz w:val="24"/>
                <w:szCs w:val="24"/>
              </w:rPr>
              <w:t xml:space="preserve"> ноября, пятница</w:t>
            </w:r>
          </w:p>
        </w:tc>
      </w:tr>
      <w:tr w:rsidR="00BE5424" w:rsidRPr="006E06A3" w:rsidTr="00456B61"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8:00-8:45</w:t>
            </w:r>
          </w:p>
        </w:tc>
        <w:tc>
          <w:tcPr>
            <w:tcW w:w="12284" w:type="dxa"/>
          </w:tcPr>
          <w:p w:rsidR="00BE5424" w:rsidRDefault="00BE5424" w:rsidP="00701A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экспертов и конкурсантов.</w:t>
            </w:r>
          </w:p>
        </w:tc>
      </w:tr>
      <w:tr w:rsidR="00BE5424" w:rsidRPr="006E06A3" w:rsidTr="00456B61">
        <w:tc>
          <w:tcPr>
            <w:tcW w:w="630" w:type="dxa"/>
          </w:tcPr>
          <w:p w:rsidR="00BE5424" w:rsidRPr="006E06A3" w:rsidRDefault="00BE54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E5424" w:rsidRPr="003C5A7B" w:rsidRDefault="00BE5424" w:rsidP="00701A6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F3">
              <w:rPr>
                <w:rFonts w:ascii="Times New Roman" w:hAnsi="Times New Roman"/>
                <w:sz w:val="24"/>
                <w:szCs w:val="24"/>
              </w:rPr>
              <w:t>9:00 – 17:00</w:t>
            </w:r>
          </w:p>
        </w:tc>
        <w:tc>
          <w:tcPr>
            <w:tcW w:w="12284" w:type="dxa"/>
          </w:tcPr>
          <w:p w:rsidR="00BE5424" w:rsidRPr="003C5A7B" w:rsidRDefault="00BE5424" w:rsidP="00BE542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2">
              <w:rPr>
                <w:rFonts w:ascii="Times New Roman" w:hAnsi="Times New Roman"/>
                <w:sz w:val="24"/>
                <w:szCs w:val="24"/>
              </w:rPr>
              <w:t>Демонтаж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площадке</w:t>
            </w:r>
          </w:p>
        </w:tc>
      </w:tr>
    </w:tbl>
    <w:p w:rsidR="006E06A3" w:rsidRPr="006E06A3" w:rsidRDefault="006E06A3" w:rsidP="006E06A3">
      <w:pPr>
        <w:jc w:val="center"/>
        <w:rPr>
          <w:color w:val="FF0000"/>
          <w:sz w:val="32"/>
        </w:rPr>
      </w:pPr>
    </w:p>
    <w:sectPr w:rsidR="006E06A3" w:rsidRPr="006E06A3" w:rsidSect="00B75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3"/>
    <w:rsid w:val="00000E3F"/>
    <w:rsid w:val="000068D2"/>
    <w:rsid w:val="00025C84"/>
    <w:rsid w:val="00027501"/>
    <w:rsid w:val="00051BCB"/>
    <w:rsid w:val="00064E50"/>
    <w:rsid w:val="00090980"/>
    <w:rsid w:val="000973B3"/>
    <w:rsid w:val="000A7F2C"/>
    <w:rsid w:val="000C1B05"/>
    <w:rsid w:val="000C4582"/>
    <w:rsid w:val="000F68F6"/>
    <w:rsid w:val="00116C99"/>
    <w:rsid w:val="00130D7D"/>
    <w:rsid w:val="00132856"/>
    <w:rsid w:val="00170960"/>
    <w:rsid w:val="001768E4"/>
    <w:rsid w:val="00185798"/>
    <w:rsid w:val="00196ABA"/>
    <w:rsid w:val="001A2D2D"/>
    <w:rsid w:val="001B5228"/>
    <w:rsid w:val="002000DE"/>
    <w:rsid w:val="002B0383"/>
    <w:rsid w:val="002C0387"/>
    <w:rsid w:val="002F7479"/>
    <w:rsid w:val="003044FD"/>
    <w:rsid w:val="0032716E"/>
    <w:rsid w:val="003335A0"/>
    <w:rsid w:val="003A3D13"/>
    <w:rsid w:val="003C5A7B"/>
    <w:rsid w:val="003F4FAC"/>
    <w:rsid w:val="00456B61"/>
    <w:rsid w:val="00497796"/>
    <w:rsid w:val="004A2C6E"/>
    <w:rsid w:val="004B248E"/>
    <w:rsid w:val="004E0D9E"/>
    <w:rsid w:val="004F29E3"/>
    <w:rsid w:val="00506A34"/>
    <w:rsid w:val="00522FB5"/>
    <w:rsid w:val="00525E8C"/>
    <w:rsid w:val="00544EF7"/>
    <w:rsid w:val="00571647"/>
    <w:rsid w:val="00576B6C"/>
    <w:rsid w:val="00595A7B"/>
    <w:rsid w:val="005A25A0"/>
    <w:rsid w:val="005D44EA"/>
    <w:rsid w:val="0061141C"/>
    <w:rsid w:val="00630AB6"/>
    <w:rsid w:val="006523B0"/>
    <w:rsid w:val="006851E8"/>
    <w:rsid w:val="006A2A8F"/>
    <w:rsid w:val="006C3142"/>
    <w:rsid w:val="006C33E6"/>
    <w:rsid w:val="006D00A5"/>
    <w:rsid w:val="006E06A3"/>
    <w:rsid w:val="006F74FA"/>
    <w:rsid w:val="00706014"/>
    <w:rsid w:val="00720564"/>
    <w:rsid w:val="007478FF"/>
    <w:rsid w:val="007638E4"/>
    <w:rsid w:val="007A7DD5"/>
    <w:rsid w:val="007B22C1"/>
    <w:rsid w:val="007B414B"/>
    <w:rsid w:val="007F1280"/>
    <w:rsid w:val="007F53E7"/>
    <w:rsid w:val="00804508"/>
    <w:rsid w:val="00833EB4"/>
    <w:rsid w:val="0084565F"/>
    <w:rsid w:val="008A3A29"/>
    <w:rsid w:val="008E0060"/>
    <w:rsid w:val="008E46BE"/>
    <w:rsid w:val="008E664C"/>
    <w:rsid w:val="008F6AC4"/>
    <w:rsid w:val="00911C45"/>
    <w:rsid w:val="00915619"/>
    <w:rsid w:val="00921C5A"/>
    <w:rsid w:val="00941B5D"/>
    <w:rsid w:val="00965267"/>
    <w:rsid w:val="00966AC7"/>
    <w:rsid w:val="00994FAC"/>
    <w:rsid w:val="009C3326"/>
    <w:rsid w:val="009F301B"/>
    <w:rsid w:val="00A00484"/>
    <w:rsid w:val="00A13C3F"/>
    <w:rsid w:val="00A21643"/>
    <w:rsid w:val="00A539B7"/>
    <w:rsid w:val="00A578FF"/>
    <w:rsid w:val="00A603B7"/>
    <w:rsid w:val="00A6174E"/>
    <w:rsid w:val="00A8095A"/>
    <w:rsid w:val="00AC5C0E"/>
    <w:rsid w:val="00AD15ED"/>
    <w:rsid w:val="00B10EDD"/>
    <w:rsid w:val="00B46268"/>
    <w:rsid w:val="00B47C22"/>
    <w:rsid w:val="00B54A6F"/>
    <w:rsid w:val="00B605F7"/>
    <w:rsid w:val="00B753BC"/>
    <w:rsid w:val="00B911B5"/>
    <w:rsid w:val="00BA390B"/>
    <w:rsid w:val="00BE5424"/>
    <w:rsid w:val="00BF3668"/>
    <w:rsid w:val="00C1498E"/>
    <w:rsid w:val="00C3079A"/>
    <w:rsid w:val="00C47C72"/>
    <w:rsid w:val="00C55A7E"/>
    <w:rsid w:val="00C70AEC"/>
    <w:rsid w:val="00C92BCB"/>
    <w:rsid w:val="00C95CDE"/>
    <w:rsid w:val="00C974C5"/>
    <w:rsid w:val="00CA0F51"/>
    <w:rsid w:val="00CA161D"/>
    <w:rsid w:val="00CA3C2F"/>
    <w:rsid w:val="00CF2086"/>
    <w:rsid w:val="00D218AB"/>
    <w:rsid w:val="00D23831"/>
    <w:rsid w:val="00DC2064"/>
    <w:rsid w:val="00DC40DA"/>
    <w:rsid w:val="00DC4601"/>
    <w:rsid w:val="00DE7699"/>
    <w:rsid w:val="00E06B05"/>
    <w:rsid w:val="00E13D69"/>
    <w:rsid w:val="00E30051"/>
    <w:rsid w:val="00E637F7"/>
    <w:rsid w:val="00EA1094"/>
    <w:rsid w:val="00EA31C6"/>
    <w:rsid w:val="00F05049"/>
    <w:rsid w:val="00F27A21"/>
    <w:rsid w:val="00FD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74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1pt">
    <w:name w:val="Основной текст (2) + 21 pt"/>
    <w:basedOn w:val="a0"/>
    <w:rsid w:val="004B2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B248E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48E"/>
    <w:pPr>
      <w:widowControl w:val="0"/>
      <w:shd w:val="clear" w:color="auto" w:fill="FFFFFF"/>
      <w:spacing w:before="300" w:after="60" w:line="571" w:lineRule="exact"/>
      <w:jc w:val="center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Мамаджанова Р.А.</cp:lastModifiedBy>
  <cp:revision>3</cp:revision>
  <cp:lastPrinted>2017-03-21T17:06:00Z</cp:lastPrinted>
  <dcterms:created xsi:type="dcterms:W3CDTF">2019-10-23T09:00:00Z</dcterms:created>
  <dcterms:modified xsi:type="dcterms:W3CDTF">2019-10-29T05:53:00Z</dcterms:modified>
</cp:coreProperties>
</file>